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4246" w14:textId="777F04F2" w:rsidR="00216C09" w:rsidRPr="00216C09" w:rsidRDefault="00216C09" w:rsidP="00216C0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>IL LICEO CLASSICO “MATTEO TONDI” COMPIE 150 ANNI: SAN SEVERO CELEBRA UN SECOLO E MEZZO DI STORIA E CULTURA</w:t>
      </w:r>
    </w:p>
    <w:p w14:paraId="6E790C8A" w14:textId="77777777" w:rsidR="00216C09" w:rsidRPr="00216C09" w:rsidRDefault="00216C09" w:rsidP="00216C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SAN SEVERO (FG) – </w:t>
      </w:r>
      <w:r w:rsidRPr="00216C09">
        <w:rPr>
          <w:rFonts w:ascii="Times New Roman" w:hAnsi="Times New Roman" w:cs="Times New Roman"/>
          <w:bCs/>
          <w:sz w:val="24"/>
          <w:szCs w:val="24"/>
        </w:rPr>
        <w:t xml:space="preserve">Un traguardo straordinario che attraversa tre secoli di formazione e identità. Sabato 9 maggio 2026, il Liceo Classico “Matteo Tondi” celebrerà ufficialmente il suo 150° anniversario (1876-2026) con l'evento solenne dal titolo </w:t>
      </w:r>
      <w:r w:rsidRPr="00216C09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216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Buon compleanno Liceo Classico Matteo Tondi</w:t>
      </w:r>
      <w:r w:rsidRPr="00216C09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Pr="00216C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E2F74E" w14:textId="60474E05" w:rsidR="00216C09" w:rsidRPr="00216C09" w:rsidRDefault="00216C09" w:rsidP="00216C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C09">
        <w:rPr>
          <w:rFonts w:ascii="Times New Roman" w:hAnsi="Times New Roman" w:cs="Times New Roman"/>
          <w:bCs/>
          <w:sz w:val="24"/>
          <w:szCs w:val="24"/>
        </w:rPr>
        <w:t xml:space="preserve">L’evento, che gode del prestigioso patrocinio del Comune di San Severo, sarà ospitato proprio dall'Amministrazione Comunale nella storica e monumentale cornice del Teatro “Giuseppe Verdi”. La mattinata, che avrà inizio alle ore 10:00, sarà moderata dal giornalista 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>Desio CRISTALLI</w:t>
      </w:r>
      <w:r w:rsidRPr="00216C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3637D8" w14:textId="66B73FA7" w:rsidR="00216C09" w:rsidRPr="00216C09" w:rsidRDefault="00216C09" w:rsidP="00216C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5D9">
        <w:rPr>
          <w:rFonts w:ascii="Times New Roman" w:hAnsi="Times New Roman" w:cs="Times New Roman"/>
          <w:b/>
          <w:bCs/>
          <w:sz w:val="24"/>
          <w:szCs w:val="24"/>
        </w:rPr>
        <w:t>Un parterre istituzionale di altissimo profilo</w:t>
      </w:r>
      <w:r w:rsidRPr="005225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16C09">
        <w:rPr>
          <w:rFonts w:ascii="Times New Roman" w:hAnsi="Times New Roman" w:cs="Times New Roman"/>
          <w:bCs/>
          <w:sz w:val="24"/>
          <w:szCs w:val="24"/>
        </w:rPr>
        <w:t xml:space="preserve">Dopo i saluti introduttivi del Dirigente Scolastico, 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>Pasquale Marco ROMANO</w:t>
      </w:r>
      <w:r w:rsidRPr="00216C09">
        <w:rPr>
          <w:rFonts w:ascii="Times New Roman" w:hAnsi="Times New Roman" w:cs="Times New Roman"/>
          <w:bCs/>
          <w:sz w:val="24"/>
          <w:szCs w:val="24"/>
        </w:rPr>
        <w:t>, la cerimonia vedrà l'intervento di un parterre di autorità di rilievo nazionale e territoriale:</w:t>
      </w:r>
    </w:p>
    <w:p w14:paraId="7508F809" w14:textId="09EA685B" w:rsidR="00216C09" w:rsidRPr="00216C09" w:rsidRDefault="00216C09" w:rsidP="00216C0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>Il Ministro dell’Istruzione e del Merito, Giuseppe VALDITARA;</w:t>
      </w:r>
    </w:p>
    <w:p w14:paraId="742075AB" w14:textId="4CE85854" w:rsidR="00216C09" w:rsidRPr="00216C09" w:rsidRDefault="00216C09" w:rsidP="00216C0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>La Dott.ssa Francesca CARBONE, Direttore Generale per lo studente (MIM);</w:t>
      </w:r>
    </w:p>
    <w:p w14:paraId="1C4F1064" w14:textId="4DD322E4" w:rsidR="00216C09" w:rsidRPr="00216C09" w:rsidRDefault="00216C09" w:rsidP="00216C0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>Il Presidente della Regione Puglia, Antonio DECARO;</w:t>
      </w:r>
    </w:p>
    <w:p w14:paraId="20349C21" w14:textId="50DA7EF6" w:rsidR="00216C09" w:rsidRPr="00216C09" w:rsidRDefault="00216C09" w:rsidP="00216C0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>L'Assessore regionale alle Infrastrutture e Mobilità, Raffaele PIEMONTESE;</w:t>
      </w:r>
    </w:p>
    <w:p w14:paraId="1D5662A0" w14:textId="2BF7D3DF" w:rsidR="00216C09" w:rsidRPr="00216C09" w:rsidRDefault="00216C09" w:rsidP="00216C0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>Il Presidente della Provincia di Foggia, Giuseppe NOBILETTI;</w:t>
      </w:r>
    </w:p>
    <w:p w14:paraId="1612564A" w14:textId="03F667AC" w:rsidR="00216C09" w:rsidRPr="00216C09" w:rsidRDefault="00216C09" w:rsidP="00216C0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>Il Direttore dell’Ufficio Scolastico Regionale, Giuseppe SILIPO e il Dirigente dell’Ufficio Territoriale, Vito ALFONSO;</w:t>
      </w:r>
    </w:p>
    <w:p w14:paraId="58851745" w14:textId="0F2A7174" w:rsidR="00216C09" w:rsidRPr="00216C09" w:rsidRDefault="00216C09" w:rsidP="00216C0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S.E. </w:t>
      </w:r>
      <w:proofErr w:type="spellStart"/>
      <w:r w:rsidRPr="00216C09">
        <w:rPr>
          <w:rFonts w:ascii="Times New Roman" w:hAnsi="Times New Roman" w:cs="Times New Roman"/>
          <w:b/>
          <w:bCs/>
          <w:sz w:val="24"/>
          <w:szCs w:val="24"/>
        </w:rPr>
        <w:t>Mons</w:t>
      </w:r>
      <w:proofErr w:type="spellEnd"/>
      <w:r w:rsidRPr="00216C09">
        <w:rPr>
          <w:rFonts w:ascii="Times New Roman" w:hAnsi="Times New Roman" w:cs="Times New Roman"/>
          <w:b/>
          <w:bCs/>
          <w:sz w:val="24"/>
          <w:szCs w:val="24"/>
        </w:rPr>
        <w:t>. Giuseppe MENGOLI, Vescovo della Diocesi di San Severo;</w:t>
      </w:r>
    </w:p>
    <w:p w14:paraId="04DA895D" w14:textId="5298B7D9" w:rsidR="00216C09" w:rsidRPr="00216C09" w:rsidRDefault="00216C09" w:rsidP="00216C0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 Sindaco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 di San Severo, Lydia COLANGELO.</w:t>
      </w:r>
    </w:p>
    <w:p w14:paraId="4ED45959" w14:textId="2E69F97D" w:rsidR="00216C09" w:rsidRDefault="00216C09" w:rsidP="00010A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C09">
        <w:rPr>
          <w:rFonts w:ascii="Times New Roman" w:hAnsi="Times New Roman" w:cs="Times New Roman"/>
          <w:b/>
          <w:bCs/>
          <w:sz w:val="24"/>
          <w:szCs w:val="24"/>
        </w:rPr>
        <w:t>Il programma scientifico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16C09">
        <w:rPr>
          <w:rFonts w:ascii="Times New Roman" w:hAnsi="Times New Roman" w:cs="Times New Roman"/>
          <w:bCs/>
          <w:sz w:val="24"/>
          <w:szCs w:val="24"/>
        </w:rPr>
        <w:t>La celebrazione sarà arricchita da tre relazioni accademiche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16C09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Pr="00216C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Lectio </w:t>
      </w:r>
      <w:proofErr w:type="spellStart"/>
      <w:r w:rsidRPr="00216C09">
        <w:rPr>
          <w:rFonts w:ascii="Times New Roman" w:hAnsi="Times New Roman" w:cs="Times New Roman"/>
          <w:bCs/>
          <w:i/>
          <w:iCs/>
          <w:sz w:val="24"/>
          <w:szCs w:val="24"/>
        </w:rPr>
        <w:t>magistralis</w:t>
      </w:r>
      <w:proofErr w:type="spellEnd"/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</w:rPr>
        <w:t>el Prof.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 Giuliano VOLPE </w:t>
      </w:r>
      <w:r w:rsidRPr="00216C09">
        <w:rPr>
          <w:rFonts w:ascii="Times New Roman" w:hAnsi="Times New Roman" w:cs="Times New Roman"/>
          <w:bCs/>
          <w:sz w:val="24"/>
          <w:szCs w:val="24"/>
        </w:rPr>
        <w:t>sulla conoscenza del passato, l'intervento della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Dott.ssa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 Marianna IAFELICE </w:t>
      </w:r>
      <w:r w:rsidRPr="00216C09">
        <w:rPr>
          <w:rFonts w:ascii="Times New Roman" w:hAnsi="Times New Roman" w:cs="Times New Roman"/>
          <w:bCs/>
          <w:sz w:val="24"/>
          <w:szCs w:val="24"/>
        </w:rPr>
        <w:t>sulla ricostruzione della storia del Tondi, attraverso gli archivi e la riflessione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C09">
        <w:rPr>
          <w:rFonts w:ascii="Times New Roman" w:hAnsi="Times New Roman" w:cs="Times New Roman"/>
          <w:bCs/>
          <w:sz w:val="24"/>
          <w:szCs w:val="24"/>
        </w:rPr>
        <w:t>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Prof.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 Cesare BERTUZZI </w:t>
      </w:r>
      <w:r w:rsidRPr="00216C09">
        <w:rPr>
          <w:rFonts w:ascii="Times New Roman" w:hAnsi="Times New Roman" w:cs="Times New Roman"/>
          <w:bCs/>
          <w:sz w:val="24"/>
          <w:szCs w:val="24"/>
        </w:rPr>
        <w:t>sulle trasformazioni dell'istruzione classica in Italia.</w:t>
      </w:r>
    </w:p>
    <w:p w14:paraId="3294EC47" w14:textId="13B00EA8" w:rsidR="00216C09" w:rsidRPr="00216C09" w:rsidRDefault="00216C09" w:rsidP="00216C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C09">
        <w:rPr>
          <w:rFonts w:ascii="Times New Roman" w:hAnsi="Times New Roman" w:cs="Times New Roman"/>
          <w:bCs/>
          <w:sz w:val="24"/>
          <w:szCs w:val="24"/>
        </w:rPr>
        <w:t>Nel corso della cerimonia, inoltre, si terrà un momento di particolare rilievo dedicato alla premiazione dei vincitori del contest “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>Il Liceo in vetrina</w:t>
      </w:r>
      <w:r>
        <w:rPr>
          <w:rFonts w:ascii="Times New Roman" w:hAnsi="Times New Roman" w:cs="Times New Roman"/>
          <w:bCs/>
          <w:sz w:val="24"/>
          <w:szCs w:val="24"/>
        </w:rPr>
        <w:t xml:space="preserve">”, iniziativa, in collaborazione con la Confcommercio, </w:t>
      </w:r>
      <w:r w:rsidRPr="00216C09">
        <w:rPr>
          <w:rFonts w:ascii="Times New Roman" w:hAnsi="Times New Roman" w:cs="Times New Roman"/>
          <w:bCs/>
          <w:sz w:val="24"/>
          <w:szCs w:val="24"/>
        </w:rPr>
        <w:t>che ha coinvolto il territorio nel racconto creativo dell'istituto.</w:t>
      </w:r>
    </w:p>
    <w:p w14:paraId="43749DBF" w14:textId="7380C748" w:rsidR="00216C09" w:rsidRPr="00216C09" w:rsidRDefault="00216C09" w:rsidP="00216C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C09">
        <w:rPr>
          <w:rFonts w:ascii="Times New Roman" w:hAnsi="Times New Roman" w:cs="Times New Roman"/>
          <w:bCs/>
          <w:sz w:val="24"/>
          <w:szCs w:val="24"/>
        </w:rPr>
        <w:t>La dichiarazione del Dirigente Scolastico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16C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“Celebrare 150 anni non è solo un atto di memoria, ma un impegno verso il futuro,”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C09">
        <w:rPr>
          <w:rFonts w:ascii="Times New Roman" w:hAnsi="Times New Roman" w:cs="Times New Roman"/>
          <w:bCs/>
          <w:sz w:val="24"/>
          <w:szCs w:val="24"/>
        </w:rPr>
        <w:t>ha dichiarato il Dirigente Scolastico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r w:rsidRPr="00216C09">
        <w:rPr>
          <w:rFonts w:ascii="Times New Roman" w:hAnsi="Times New Roman" w:cs="Times New Roman"/>
          <w:b/>
          <w:bCs/>
          <w:sz w:val="24"/>
          <w:szCs w:val="24"/>
        </w:rPr>
        <w:t xml:space="preserve">Pasquale Marco Romano. </w:t>
      </w:r>
      <w:r w:rsidRPr="00216C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“Il Liceo Tondi ha formato generazioni di cittadini consapevoli. Oggi festeggiamo un’identità che resta salda, confermandosi presidio di umanesimo. Ringrazio sentitamente la Sindaca Lydia Colangelo e l’Amministrazione Comunale per </w:t>
      </w:r>
      <w:r w:rsidRPr="00216C09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aver voluto ospitare questa ricorrenza nel Teatro Verdi, simbolo della nostra comunità, e tutte le autorità presenti che onorano una storia nata il 9 maggio 1876.”</w:t>
      </w:r>
    </w:p>
    <w:p w14:paraId="0DD8A5A9" w14:textId="49B7154E" w:rsidR="00216C09" w:rsidRPr="00216C09" w:rsidRDefault="00216C09" w:rsidP="00216C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6C09">
        <w:rPr>
          <w:rFonts w:ascii="Times New Roman" w:hAnsi="Times New Roman" w:cs="Times New Roman"/>
          <w:sz w:val="24"/>
          <w:szCs w:val="24"/>
        </w:rPr>
        <w:br/>
        <w:t xml:space="preserve">Sito Web: </w:t>
      </w:r>
      <w:hyperlink r:id="rId7" w:tgtFrame="_blank" w:history="1">
        <w:r w:rsidRPr="00216C09">
          <w:rPr>
            <w:rStyle w:val="Collegamentoipertestuale"/>
            <w:rFonts w:ascii="Times New Roman" w:hAnsi="Times New Roman" w:cs="Times New Roman"/>
            <w:sz w:val="24"/>
            <w:szCs w:val="24"/>
          </w:rPr>
          <w:t>www.liceorispolitondi.edu.it</w:t>
        </w:r>
      </w:hyperlink>
    </w:p>
    <w:p w14:paraId="57301B91" w14:textId="15A0B580" w:rsidR="00110C66" w:rsidRPr="002C4EC1" w:rsidRDefault="00110C66" w:rsidP="00110C66">
      <w:pPr>
        <w:jc w:val="both"/>
        <w:rPr>
          <w:rFonts w:ascii="Times New Roman" w:hAnsi="Times New Roman" w:cs="Times New Roman"/>
          <w:sz w:val="28"/>
          <w:szCs w:val="28"/>
        </w:rPr>
      </w:pPr>
      <w:r w:rsidRPr="002C4EC1">
        <w:rPr>
          <w:rFonts w:ascii="Times New Roman" w:hAnsi="Times New Roman" w:cs="Times New Roman"/>
          <w:sz w:val="28"/>
          <w:szCs w:val="28"/>
        </w:rPr>
        <w:t>Con richiesta di diffusione</w:t>
      </w:r>
      <w:r w:rsidR="006934AD" w:rsidRPr="002C4EC1">
        <w:rPr>
          <w:rFonts w:ascii="Times New Roman" w:hAnsi="Times New Roman" w:cs="Times New Roman"/>
          <w:sz w:val="28"/>
          <w:szCs w:val="28"/>
        </w:rPr>
        <w:t>.</w:t>
      </w:r>
    </w:p>
    <w:sectPr w:rsidR="00110C66" w:rsidRPr="002C4EC1" w:rsidSect="009A3314">
      <w:headerReference w:type="first" r:id="rId8"/>
      <w:pgSz w:w="11906" w:h="16838"/>
      <w:pgMar w:top="1417" w:right="1134" w:bottom="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4A44" w14:textId="77777777" w:rsidR="00BA0418" w:rsidRDefault="00BA0418" w:rsidP="002C4EC1">
      <w:pPr>
        <w:spacing w:after="0" w:line="240" w:lineRule="auto"/>
      </w:pPr>
      <w:r>
        <w:separator/>
      </w:r>
    </w:p>
  </w:endnote>
  <w:endnote w:type="continuationSeparator" w:id="0">
    <w:p w14:paraId="148D644C" w14:textId="77777777" w:rsidR="00BA0418" w:rsidRDefault="00BA0418" w:rsidP="002C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EB9B8" w14:textId="77777777" w:rsidR="00BA0418" w:rsidRDefault="00BA0418" w:rsidP="002C4EC1">
      <w:pPr>
        <w:spacing w:after="0" w:line="240" w:lineRule="auto"/>
      </w:pPr>
      <w:r>
        <w:separator/>
      </w:r>
    </w:p>
  </w:footnote>
  <w:footnote w:type="continuationSeparator" w:id="0">
    <w:p w14:paraId="4915008B" w14:textId="77777777" w:rsidR="00BA0418" w:rsidRDefault="00BA0418" w:rsidP="002C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4AD21" w14:textId="4B1B2F2B" w:rsidR="002C4EC1" w:rsidRDefault="002C4EC1" w:rsidP="00160DF5">
    <w:pPr>
      <w:pStyle w:val="Intestazione"/>
      <w:jc w:val="center"/>
    </w:pPr>
    <w:r w:rsidRPr="002C4EC1">
      <w:rPr>
        <w:rFonts w:ascii="Times New Roman" w:eastAsia="Times New Roman" w:hAnsi="Times New Roman" w:cs="Times New Roman"/>
        <w:noProof/>
        <w:kern w:val="0"/>
        <w:lang w:eastAsia="it-IT"/>
        <w14:ligatures w14:val="none"/>
      </w:rPr>
      <w:drawing>
        <wp:inline distT="0" distB="0" distL="0" distR="0" wp14:anchorId="5F031A22" wp14:editId="247F84ED">
          <wp:extent cx="5934075" cy="15525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687A"/>
    <w:multiLevelType w:val="hybridMultilevel"/>
    <w:tmpl w:val="366E7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72E41"/>
    <w:multiLevelType w:val="multilevel"/>
    <w:tmpl w:val="7598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0A"/>
    <w:rsid w:val="00010A33"/>
    <w:rsid w:val="000B4F73"/>
    <w:rsid w:val="000F3C0A"/>
    <w:rsid w:val="00110C66"/>
    <w:rsid w:val="00160DF5"/>
    <w:rsid w:val="00165457"/>
    <w:rsid w:val="001A056F"/>
    <w:rsid w:val="001E0A84"/>
    <w:rsid w:val="00216C09"/>
    <w:rsid w:val="002446B0"/>
    <w:rsid w:val="002C4EC1"/>
    <w:rsid w:val="002D69D6"/>
    <w:rsid w:val="00364E59"/>
    <w:rsid w:val="003F625D"/>
    <w:rsid w:val="004734E5"/>
    <w:rsid w:val="004B561C"/>
    <w:rsid w:val="005225D9"/>
    <w:rsid w:val="0052702C"/>
    <w:rsid w:val="006934AD"/>
    <w:rsid w:val="006F5850"/>
    <w:rsid w:val="00802C44"/>
    <w:rsid w:val="009A3314"/>
    <w:rsid w:val="00A23912"/>
    <w:rsid w:val="00A41BCD"/>
    <w:rsid w:val="00A7146A"/>
    <w:rsid w:val="00A96107"/>
    <w:rsid w:val="00B73A31"/>
    <w:rsid w:val="00B9693F"/>
    <w:rsid w:val="00BA0418"/>
    <w:rsid w:val="00BC1398"/>
    <w:rsid w:val="00BF5B8C"/>
    <w:rsid w:val="00C409B3"/>
    <w:rsid w:val="00D36987"/>
    <w:rsid w:val="00DC7F38"/>
    <w:rsid w:val="00E54E81"/>
    <w:rsid w:val="00EC1A44"/>
    <w:rsid w:val="00F07E3D"/>
    <w:rsid w:val="00F1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0836"/>
  <w15:chartTrackingRefBased/>
  <w15:docId w15:val="{D55B4B13-295C-4A71-B02C-BFB2FCEE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561C"/>
  </w:style>
  <w:style w:type="paragraph" w:styleId="Titolo1">
    <w:name w:val="heading 1"/>
    <w:basedOn w:val="Normale"/>
    <w:next w:val="Normale"/>
    <w:link w:val="Titolo1Carattere"/>
    <w:uiPriority w:val="9"/>
    <w:qFormat/>
    <w:rsid w:val="000F3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3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3C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3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3C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3C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3C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3C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3C0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3C0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3C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3C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3C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3C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3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3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3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3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3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3C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3C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3C0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3C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3C0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3C0A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C4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4EC1"/>
  </w:style>
  <w:style w:type="paragraph" w:styleId="Pidipagina">
    <w:name w:val="footer"/>
    <w:basedOn w:val="Normale"/>
    <w:link w:val="PidipaginaCarattere"/>
    <w:uiPriority w:val="99"/>
    <w:unhideWhenUsed/>
    <w:rsid w:val="002C4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EC1"/>
  </w:style>
  <w:style w:type="character" w:styleId="Collegamentoipertestuale">
    <w:name w:val="Hyperlink"/>
    <w:basedOn w:val="Carpredefinitoparagrafo"/>
    <w:uiPriority w:val="99"/>
    <w:unhideWhenUsed/>
    <w:rsid w:val="00216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435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6153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051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097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42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33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724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80479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63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665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5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5896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886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991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254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32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7555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002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3864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644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8131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929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087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ceorispolitond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Checchia Rispoli-Tondi</dc:creator>
  <cp:keywords/>
  <dc:description/>
  <cp:lastModifiedBy>Lenovo</cp:lastModifiedBy>
  <cp:revision>4</cp:revision>
  <dcterms:created xsi:type="dcterms:W3CDTF">2026-05-05T17:12:00Z</dcterms:created>
  <dcterms:modified xsi:type="dcterms:W3CDTF">2026-05-05T17:14:00Z</dcterms:modified>
</cp:coreProperties>
</file>